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789" w:rsidRPr="00F97789" w:rsidRDefault="00F97789" w:rsidP="00F97789">
      <w:pPr>
        <w:pStyle w:val="1"/>
        <w:shd w:val="clear" w:color="auto" w:fill="F6F6F6"/>
        <w:spacing w:before="0" w:beforeAutospacing="0" w:after="240" w:afterAutospacing="0"/>
        <w:textAlignment w:val="baseline"/>
        <w:rPr>
          <w:bCs w:val="0"/>
          <w:color w:val="000000"/>
          <w:sz w:val="32"/>
          <w:szCs w:val="32"/>
        </w:rPr>
      </w:pPr>
      <w:bookmarkStart w:id="0" w:name="_GoBack"/>
      <w:bookmarkEnd w:id="0"/>
      <w:r w:rsidRPr="00F97789">
        <w:rPr>
          <w:bCs w:val="0"/>
          <w:color w:val="000000"/>
          <w:sz w:val="32"/>
          <w:szCs w:val="32"/>
        </w:rPr>
        <w:t xml:space="preserve">Альтернативные сайты/ Альтернатив </w:t>
      </w:r>
      <w:proofErr w:type="spellStart"/>
      <w:r w:rsidRPr="00F97789">
        <w:rPr>
          <w:bCs w:val="0"/>
          <w:color w:val="000000"/>
          <w:sz w:val="32"/>
          <w:szCs w:val="32"/>
        </w:rPr>
        <w:t>сайтлар</w:t>
      </w:r>
      <w:proofErr w:type="spellEnd"/>
    </w:p>
    <w:p w:rsidR="00F97789" w:rsidRDefault="00F97789" w:rsidP="00F9778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</w:p>
    <w:p w:rsidR="00F97789" w:rsidRPr="00F97789" w:rsidRDefault="00F97789" w:rsidP="00F9778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F97789">
        <w:rPr>
          <w:color w:val="000000"/>
          <w:sz w:val="28"/>
          <w:szCs w:val="28"/>
          <w:bdr w:val="none" w:sz="0" w:space="0" w:color="auto" w:frame="1"/>
        </w:rPr>
        <w:t>УВАЖАЕМЫЕ РОДИТЕЛИ</w:t>
      </w:r>
      <w:proofErr w:type="gramStart"/>
      <w:r w:rsidRPr="00F97789">
        <w:rPr>
          <w:color w:val="000000"/>
          <w:sz w:val="28"/>
          <w:szCs w:val="28"/>
          <w:bdr w:val="none" w:sz="0" w:space="0" w:color="auto" w:frame="1"/>
        </w:rPr>
        <w:t xml:space="preserve"> !</w:t>
      </w:r>
      <w:proofErr w:type="gramEnd"/>
    </w:p>
    <w:p w:rsidR="00F97789" w:rsidRPr="00F97789" w:rsidRDefault="00F97789" w:rsidP="00F9778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ПРЕДЛАГАЕМ ВАМ ССЫЛКИ НА СЛЕДУЮЩИЕ ИНФОРМАЦИОННО-ОБРАЗОВАТЕЛЬНЫЕ РЕСУРСЫ</w:t>
      </w:r>
      <w:proofErr w:type="gramStart"/>
      <w:r w:rsidRPr="00F97789">
        <w:rPr>
          <w:color w:val="000000"/>
          <w:sz w:val="28"/>
          <w:szCs w:val="28"/>
          <w:bdr w:val="none" w:sz="0" w:space="0" w:color="auto" w:frame="1"/>
        </w:rPr>
        <w:t xml:space="preserve"> :</w:t>
      </w:r>
      <w:proofErr w:type="gramEnd"/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 xml:space="preserve"> 1. </w:t>
      </w:r>
      <w:proofErr w:type="spellStart"/>
      <w:proofErr w:type="gramStart"/>
      <w:r w:rsidRPr="00F97789">
        <w:rPr>
          <w:color w:val="000000"/>
          <w:sz w:val="28"/>
          <w:szCs w:val="28"/>
          <w:bdr w:val="none" w:sz="0" w:space="0" w:color="auto" w:frame="1"/>
        </w:rPr>
        <w:t>C</w:t>
      </w:r>
      <w:proofErr w:type="gramEnd"/>
      <w:r w:rsidRPr="00F97789">
        <w:rPr>
          <w:color w:val="000000"/>
          <w:sz w:val="28"/>
          <w:szCs w:val="28"/>
          <w:bdr w:val="none" w:sz="0" w:space="0" w:color="auto" w:frame="1"/>
        </w:rPr>
        <w:t>ведения</w:t>
      </w:r>
      <w:proofErr w:type="spellEnd"/>
      <w:r w:rsidRPr="00F97789">
        <w:rPr>
          <w:color w:val="000000"/>
          <w:sz w:val="28"/>
          <w:szCs w:val="28"/>
          <w:bdr w:val="none" w:sz="0" w:space="0" w:color="auto" w:frame="1"/>
        </w:rPr>
        <w:t>, указанные в пункте 3(2) статьи 32 Федерального закона «О некоммерческих организациях»/</w:t>
      </w:r>
      <w:proofErr w:type="spellStart"/>
      <w:r w:rsidRPr="00F97789">
        <w:rPr>
          <w:color w:val="000000"/>
          <w:sz w:val="28"/>
          <w:szCs w:val="28"/>
          <w:bdr w:val="none" w:sz="0" w:space="0" w:color="auto" w:frame="1"/>
        </w:rPr>
        <w:t>upload</w:t>
      </w:r>
      <w:proofErr w:type="spellEnd"/>
      <w:r w:rsidRPr="00F97789">
        <w:rPr>
          <w:color w:val="000000"/>
          <w:sz w:val="28"/>
          <w:szCs w:val="28"/>
          <w:bdr w:val="none" w:sz="0" w:space="0" w:color="auto" w:frame="1"/>
        </w:rPr>
        <w:t>/</w:t>
      </w:r>
      <w:proofErr w:type="spellStart"/>
      <w:r w:rsidRPr="00F97789">
        <w:rPr>
          <w:color w:val="000000"/>
          <w:sz w:val="28"/>
          <w:szCs w:val="28"/>
          <w:bdr w:val="none" w:sz="0" w:space="0" w:color="auto" w:frame="1"/>
        </w:rPr>
        <w:t>images</w:t>
      </w:r>
      <w:proofErr w:type="spellEnd"/>
      <w:r w:rsidRPr="00F97789">
        <w:rPr>
          <w:color w:val="000000"/>
          <w:sz w:val="28"/>
          <w:szCs w:val="28"/>
          <w:bdr w:val="none" w:sz="0" w:space="0" w:color="auto" w:frame="1"/>
        </w:rPr>
        <w:t>/</w:t>
      </w:r>
      <w:proofErr w:type="spellStart"/>
      <w:r w:rsidRPr="00F97789">
        <w:rPr>
          <w:color w:val="000000"/>
          <w:sz w:val="28"/>
          <w:szCs w:val="28"/>
          <w:bdr w:val="none" w:sz="0" w:space="0" w:color="auto" w:frame="1"/>
        </w:rPr>
        <w:t>files</w:t>
      </w:r>
      <w:proofErr w:type="spellEnd"/>
      <w:r w:rsidRPr="00F97789">
        <w:rPr>
          <w:color w:val="000000"/>
          <w:sz w:val="28"/>
          <w:szCs w:val="28"/>
          <w:bdr w:val="none" w:sz="0" w:space="0" w:color="auto" w:frame="1"/>
        </w:rPr>
        <w:t xml:space="preserve">/закон о </w:t>
      </w:r>
      <w:proofErr w:type="spellStart"/>
      <w:r w:rsidRPr="00F97789">
        <w:rPr>
          <w:color w:val="000000"/>
          <w:sz w:val="28"/>
          <w:szCs w:val="28"/>
          <w:bdr w:val="none" w:sz="0" w:space="0" w:color="auto" w:frame="1"/>
        </w:rPr>
        <w:t>некомерческих</w:t>
      </w:r>
      <w:proofErr w:type="spellEnd"/>
      <w:r w:rsidRPr="00F97789">
        <w:rPr>
          <w:color w:val="000000"/>
          <w:sz w:val="28"/>
          <w:szCs w:val="28"/>
          <w:bdr w:val="none" w:sz="0" w:space="0" w:color="auto" w:frame="1"/>
        </w:rPr>
        <w:t xml:space="preserve"> оргаизациях(7)(2).docx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2. Официальный сайт Министерства образования и науки Российской Федерации - http://www.mon.gov.ru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3. Федеральный портал «Российское образование» - http://www.edu.ru;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4. Информационная система «Единое окно доступа к образовательным ресурсам» - http://window.edu.ru;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5. Единая коллекция цифровых образовательных ресурсов - http://school-collection.edu.ru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6.Федеральный центр информационно - образовательных ресурсов - http://fcior.edu.ru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 7.Официальный сайт Министерства образования и науки РТ - http://www.mon.tatarstan.ru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ВЫ ТАКЖЕ МОЖЕТЕ УЗНАТЬ МНОГО ИНТЕРЕСНОГО И ПОЛЕЗНОГО О ВОСПИТАНИИ И РАЗВИТИИ ДОШКОЛЬНИКОВ В САЙТАХ</w:t>
      </w:r>
      <w:proofErr w:type="gramStart"/>
      <w:r w:rsidRPr="00F97789">
        <w:rPr>
          <w:color w:val="000000"/>
          <w:sz w:val="28"/>
          <w:szCs w:val="28"/>
          <w:bdr w:val="none" w:sz="0" w:space="0" w:color="auto" w:frame="1"/>
        </w:rPr>
        <w:t xml:space="preserve"> :</w:t>
      </w:r>
      <w:proofErr w:type="gramEnd"/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- http://mon.tatar.ru/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- http://edu.ksu.ru/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- http://www.it-tat.ru/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- http://www.tatar.ru/</w:t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</w:rPr>
        <w:br/>
      </w:r>
      <w:r w:rsidRPr="00F97789">
        <w:rPr>
          <w:color w:val="000000"/>
          <w:sz w:val="28"/>
          <w:szCs w:val="28"/>
          <w:bdr w:val="none" w:sz="0" w:space="0" w:color="auto" w:frame="1"/>
        </w:rPr>
        <w:t>- http://doshkolnik.info/</w:t>
      </w:r>
    </w:p>
    <w:p w:rsidR="00BA46D2" w:rsidRPr="00F97789" w:rsidRDefault="00BA46D2">
      <w:pPr>
        <w:rPr>
          <w:rFonts w:ascii="Times New Roman" w:hAnsi="Times New Roman" w:cs="Times New Roman"/>
          <w:sz w:val="28"/>
          <w:szCs w:val="28"/>
        </w:rPr>
      </w:pPr>
    </w:p>
    <w:sectPr w:rsidR="00BA46D2" w:rsidRPr="00F97789" w:rsidSect="00BA4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789"/>
    <w:rsid w:val="0018280A"/>
    <w:rsid w:val="00BA46D2"/>
    <w:rsid w:val="00F9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977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77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97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977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77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97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2</cp:revision>
  <dcterms:created xsi:type="dcterms:W3CDTF">2018-01-01T06:17:00Z</dcterms:created>
  <dcterms:modified xsi:type="dcterms:W3CDTF">2018-01-01T06:17:00Z</dcterms:modified>
</cp:coreProperties>
</file>